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B3" w:rsidRDefault="00E005B3" w:rsidP="00E005B3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Politecnico di Torino</w:t>
      </w:r>
    </w:p>
    <w:p w:rsidR="00E005B3" w:rsidRDefault="00E005B3" w:rsidP="00E005B3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Dipartimento di Scienza </w:t>
      </w:r>
    </w:p>
    <w:p w:rsidR="00E005B3" w:rsidRDefault="00E005B3" w:rsidP="00E005B3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Applicata e Tecnologia (DISAT)</w:t>
      </w:r>
    </w:p>
    <w:p w:rsidR="00E005B3" w:rsidRDefault="00E005B3" w:rsidP="00E005B3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Corso Duca degli Abruzzi, 24</w:t>
      </w:r>
    </w:p>
    <w:p w:rsidR="00E005B3" w:rsidRPr="00E005B3" w:rsidRDefault="00E005B3" w:rsidP="00E005B3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  <w:lang w:val="en-GB"/>
        </w:rPr>
      </w:pPr>
      <w:r w:rsidRPr="00E005B3">
        <w:rPr>
          <w:rFonts w:ascii="Century Gothic" w:hAnsi="Century Gothic"/>
          <w:sz w:val="20"/>
          <w:szCs w:val="20"/>
          <w:lang w:val="en-GB"/>
        </w:rPr>
        <w:t xml:space="preserve">10129 - Torino </w:t>
      </w:r>
    </w:p>
    <w:p w:rsidR="00E005B3" w:rsidRPr="00E005B3" w:rsidRDefault="00E005B3" w:rsidP="00E005B3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E005B3" w:rsidRPr="000F7BF3" w:rsidRDefault="00E005B3" w:rsidP="00E005B3">
      <w:pPr>
        <w:pStyle w:val="Intestazione-Poppins8"/>
        <w:spacing w:line="240" w:lineRule="auto"/>
        <w:jc w:val="both"/>
        <w:rPr>
          <w:rFonts w:ascii="Century Gothic" w:hAnsi="Century Gothic" w:cs="Calibri"/>
          <w:b/>
          <w:sz w:val="20"/>
          <w:szCs w:val="20"/>
          <w:u w:val="single"/>
          <w:lang w:val="en-GB"/>
        </w:rPr>
      </w:pPr>
      <w:r w:rsidRPr="000F7BF3">
        <w:rPr>
          <w:rFonts w:ascii="Century Gothic" w:hAnsi="Century Gothic" w:cs="Calibri"/>
          <w:b/>
          <w:sz w:val="20"/>
          <w:szCs w:val="20"/>
          <w:u w:val="single"/>
          <w:lang w:val="en-GB"/>
        </w:rPr>
        <w:t xml:space="preserve">Subject: declaration research activity and insurance civil </w:t>
      </w:r>
      <w:r>
        <w:rPr>
          <w:rFonts w:ascii="Century Gothic" w:hAnsi="Century Gothic" w:cs="Calibri"/>
          <w:b/>
          <w:sz w:val="20"/>
          <w:szCs w:val="20"/>
          <w:u w:val="single"/>
          <w:lang w:val="en-GB"/>
        </w:rPr>
        <w:t xml:space="preserve">liability </w:t>
      </w:r>
      <w:r w:rsidRPr="000F7BF3">
        <w:rPr>
          <w:rFonts w:ascii="Century Gothic" w:hAnsi="Century Gothic" w:cs="Calibri"/>
          <w:b/>
          <w:sz w:val="20"/>
          <w:szCs w:val="20"/>
          <w:u w:val="single"/>
          <w:lang w:val="en-GB"/>
        </w:rPr>
        <w:t xml:space="preserve">and </w:t>
      </w:r>
      <w:r>
        <w:rPr>
          <w:rFonts w:ascii="Century Gothic" w:hAnsi="Century Gothic" w:cs="Calibri"/>
          <w:b/>
          <w:sz w:val="20"/>
          <w:szCs w:val="20"/>
          <w:u w:val="single"/>
          <w:lang w:val="en-GB"/>
        </w:rPr>
        <w:t>s</w:t>
      </w:r>
      <w:r w:rsidRPr="000F7BF3">
        <w:rPr>
          <w:rFonts w:ascii="Century Gothic" w:hAnsi="Century Gothic" w:cs="Calibri"/>
          <w:b/>
          <w:sz w:val="20"/>
          <w:szCs w:val="20"/>
          <w:u w:val="single"/>
          <w:lang w:val="en-GB"/>
        </w:rPr>
        <w:t>ocial security protection and occupational accidents</w:t>
      </w:r>
      <w:r>
        <w:rPr>
          <w:rFonts w:ascii="Century Gothic" w:hAnsi="Century Gothic" w:cs="Calibri"/>
          <w:b/>
          <w:sz w:val="20"/>
          <w:szCs w:val="20"/>
          <w:u w:val="single"/>
          <w:lang w:val="en-GB"/>
        </w:rPr>
        <w:t>.</w:t>
      </w:r>
    </w:p>
    <w:p w:rsidR="00E005B3" w:rsidRPr="000F7BF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We declare that </w:t>
      </w:r>
      <w:proofErr w:type="spellStart"/>
      <w:r w:rsidRPr="00E005B3">
        <w:rPr>
          <w:rFonts w:ascii="Century Gothic" w:hAnsi="Century Gothic" w:cs="Calibri"/>
          <w:sz w:val="20"/>
          <w:szCs w:val="20"/>
          <w:lang w:val="en-GB"/>
        </w:rPr>
        <w:t>Dr.</w:t>
      </w:r>
      <w:proofErr w:type="spellEnd"/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 ________________, born in __________ on _____________, is currently employed by ________________, as ________________ for the period from _______ to _________.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>Choose one of the two options: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With reference to the Convention/International Agreement/Collaboration Agreement/MoU (choose one of the options) ________________ stipulated between ________________ and </w:t>
      </w:r>
      <w:proofErr w:type="spellStart"/>
      <w:r w:rsidRPr="00E005B3">
        <w:rPr>
          <w:rFonts w:ascii="Century Gothic" w:hAnsi="Century Gothic" w:cs="Calibri"/>
          <w:sz w:val="20"/>
          <w:szCs w:val="20"/>
          <w:lang w:val="en-GB"/>
        </w:rPr>
        <w:t>Politecnico</w:t>
      </w:r>
      <w:proofErr w:type="spellEnd"/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 di Torino, </w:t>
      </w:r>
      <w:proofErr w:type="spellStart"/>
      <w:r w:rsidRPr="00E005B3">
        <w:rPr>
          <w:rFonts w:ascii="Century Gothic" w:hAnsi="Century Gothic" w:cs="Calibri"/>
          <w:sz w:val="20"/>
          <w:szCs w:val="20"/>
          <w:lang w:val="en-GB"/>
        </w:rPr>
        <w:t>Dr.</w:t>
      </w:r>
      <w:proofErr w:type="spellEnd"/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 ________________ will carry out research activities on the topic "__________________________" at DISAT for the period from ___________ to ________________ under the supervision of Prof. ________________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>Or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With reference to the invitation letter of ______________, </w:t>
      </w:r>
      <w:proofErr w:type="spellStart"/>
      <w:r w:rsidRPr="00E005B3">
        <w:rPr>
          <w:rFonts w:ascii="Century Gothic" w:hAnsi="Century Gothic" w:cs="Calibri"/>
          <w:sz w:val="20"/>
          <w:szCs w:val="20"/>
          <w:lang w:val="en-GB"/>
        </w:rPr>
        <w:t>Dr.</w:t>
      </w:r>
      <w:proofErr w:type="spellEnd"/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 _____________ will carry out research activities on the topic "__________________________" at DISAT for the period from _____________ to _____________ under the supervision of Prof. _____________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We also declare that, for the period of stay at DISAT, </w:t>
      </w:r>
      <w:proofErr w:type="spellStart"/>
      <w:r w:rsidRPr="00E005B3">
        <w:rPr>
          <w:rFonts w:ascii="Century Gothic" w:hAnsi="Century Gothic" w:cs="Calibri"/>
          <w:sz w:val="20"/>
          <w:szCs w:val="20"/>
          <w:lang w:val="en-GB"/>
        </w:rPr>
        <w:t>Dr.</w:t>
      </w:r>
      <w:proofErr w:type="spellEnd"/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 _____________ is covered by the following insurances: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>• social security protection and occupational accidents: policy no. _____________ - Company: _____________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>• Civil Liability: policy no. _____________ - Company: _____________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For the entire period of stay at DISAT, </w:t>
      </w:r>
      <w:proofErr w:type="spellStart"/>
      <w:r w:rsidRPr="00E005B3">
        <w:rPr>
          <w:rFonts w:ascii="Century Gothic" w:hAnsi="Century Gothic" w:cs="Calibri"/>
          <w:sz w:val="20"/>
          <w:szCs w:val="20"/>
          <w:lang w:val="en-GB"/>
        </w:rPr>
        <w:t>Dr.</w:t>
      </w:r>
      <w:proofErr w:type="spellEnd"/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 ________________ undertakes to observe all the health and safety rules adopted by the Department, as established by Italian law in Legislative Decree 81/2008.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</w:p>
    <w:p w:rsidR="00E005B3" w:rsidRPr="000F7BF3" w:rsidRDefault="00E005B3" w:rsidP="00E005B3">
      <w:pPr>
        <w:pStyle w:val="Intestazione-Poppins8"/>
        <w:jc w:val="both"/>
        <w:rPr>
          <w:rFonts w:ascii="Century Gothic" w:hAnsi="Century Gothic"/>
          <w:sz w:val="20"/>
          <w:szCs w:val="20"/>
          <w:lang w:val="en-GB"/>
        </w:rPr>
      </w:pPr>
      <w:r w:rsidRPr="000F7BF3">
        <w:rPr>
          <w:rFonts w:ascii="Century Gothic" w:hAnsi="Century Gothic"/>
          <w:sz w:val="20"/>
          <w:szCs w:val="20"/>
          <w:lang w:val="en-GB"/>
        </w:rPr>
        <w:t>Date and place, ________________</w:t>
      </w:r>
    </w:p>
    <w:p w:rsidR="00E005B3" w:rsidRPr="00E005B3" w:rsidRDefault="00E005B3" w:rsidP="00E005B3">
      <w:pPr>
        <w:rPr>
          <w:rFonts w:ascii="Century Gothic" w:hAnsi="Century Gothic" w:cs="Calibri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ab/>
      </w:r>
      <w:r w:rsidRPr="00E005B3">
        <w:rPr>
          <w:rFonts w:ascii="Century Gothic" w:hAnsi="Century Gothic" w:cs="Calibri"/>
          <w:sz w:val="20"/>
          <w:szCs w:val="20"/>
          <w:lang w:val="en-GB"/>
        </w:rPr>
        <w:t xml:space="preserve">                    </w:t>
      </w:r>
      <w:r w:rsidRPr="00E005B3">
        <w:rPr>
          <w:rFonts w:ascii="Century Gothic" w:hAnsi="Century Gothic" w:cs="Calibri"/>
          <w:sz w:val="20"/>
          <w:szCs w:val="20"/>
          <w:lang w:val="en-GB"/>
        </w:rPr>
        <w:tab/>
      </w:r>
      <w:r w:rsidRPr="00E005B3">
        <w:rPr>
          <w:rFonts w:ascii="Century Gothic" w:hAnsi="Century Gothic" w:cs="Calibri"/>
          <w:sz w:val="20"/>
          <w:szCs w:val="20"/>
          <w:lang w:val="en-GB"/>
        </w:rPr>
        <w:tab/>
      </w:r>
      <w:r w:rsidRPr="00E005B3">
        <w:rPr>
          <w:rFonts w:ascii="Century Gothic" w:hAnsi="Century Gothic" w:cs="Calibri"/>
          <w:sz w:val="20"/>
          <w:szCs w:val="20"/>
          <w:lang w:val="en-GB"/>
        </w:rPr>
        <w:tab/>
      </w:r>
      <w:r w:rsidRPr="00E005B3">
        <w:rPr>
          <w:rFonts w:ascii="Century Gothic" w:hAnsi="Century Gothic" w:cs="Calibri"/>
          <w:sz w:val="20"/>
          <w:szCs w:val="20"/>
          <w:lang w:val="en-GB"/>
        </w:rPr>
        <w:tab/>
      </w:r>
      <w:r w:rsidRPr="00E005B3">
        <w:rPr>
          <w:rFonts w:ascii="Century Gothic" w:hAnsi="Century Gothic" w:cs="Calibri"/>
          <w:sz w:val="20"/>
          <w:szCs w:val="20"/>
          <w:lang w:val="en-GB"/>
        </w:rPr>
        <w:tab/>
      </w:r>
      <w:r w:rsidRPr="00E005B3">
        <w:rPr>
          <w:rFonts w:ascii="Century Gothic" w:hAnsi="Century Gothic" w:cs="Calibri"/>
          <w:sz w:val="20"/>
          <w:szCs w:val="20"/>
          <w:lang w:val="en-GB"/>
        </w:rPr>
        <w:tab/>
      </w:r>
      <w:r w:rsidRPr="00E005B3">
        <w:rPr>
          <w:rFonts w:ascii="Century Gothic" w:hAnsi="Century Gothic" w:cs="Calibri"/>
          <w:sz w:val="20"/>
          <w:szCs w:val="20"/>
          <w:lang w:val="en-GB"/>
        </w:rPr>
        <w:tab/>
      </w:r>
      <w:r>
        <w:rPr>
          <w:rFonts w:ascii="Century Gothic" w:hAnsi="Century Gothic" w:cs="Calibri"/>
          <w:sz w:val="20"/>
          <w:szCs w:val="20"/>
          <w:lang w:val="en-GB"/>
        </w:rPr>
        <w:tab/>
      </w:r>
      <w:bookmarkStart w:id="0" w:name="_GoBack"/>
      <w:bookmarkEnd w:id="0"/>
      <w:r w:rsidRPr="00E005B3">
        <w:rPr>
          <w:rFonts w:ascii="Century Gothic" w:hAnsi="Century Gothic" w:cs="Calibri"/>
          <w:sz w:val="20"/>
          <w:szCs w:val="20"/>
          <w:lang w:val="en-GB"/>
        </w:rPr>
        <w:t>Signature</w:t>
      </w:r>
    </w:p>
    <w:p w:rsidR="00E005B3" w:rsidRDefault="00E005B3" w:rsidP="00E005B3">
      <w:pPr>
        <w:jc w:val="right"/>
        <w:rPr>
          <w:rFonts w:ascii="Century Gothic" w:hAnsi="Century Gothic" w:cs="Calibri"/>
          <w:sz w:val="20"/>
          <w:szCs w:val="20"/>
          <w:lang w:val="en-GB"/>
        </w:rPr>
      </w:pPr>
      <w:r w:rsidRPr="00822498">
        <w:rPr>
          <w:rFonts w:ascii="Century Gothic" w:hAnsi="Century Gothic" w:cs="Calibri"/>
          <w:sz w:val="20"/>
          <w:szCs w:val="20"/>
          <w:lang w:val="en-GB"/>
        </w:rPr>
        <w:t>The Head of the institution to which they belong</w:t>
      </w:r>
    </w:p>
    <w:p w:rsidR="00E005B3" w:rsidRPr="00822498" w:rsidRDefault="00E005B3" w:rsidP="00E005B3">
      <w:pPr>
        <w:jc w:val="right"/>
        <w:rPr>
          <w:rFonts w:ascii="Century Gothic" w:hAnsi="Century Gothic" w:cs="Calibri"/>
          <w:sz w:val="20"/>
          <w:szCs w:val="20"/>
          <w:lang w:val="en-GB"/>
        </w:rPr>
      </w:pPr>
    </w:p>
    <w:p w:rsidR="00377D5A" w:rsidRDefault="00E005B3" w:rsidP="00E005B3">
      <w:r w:rsidRPr="00822498">
        <w:rPr>
          <w:rFonts w:ascii="Century Gothic" w:hAnsi="Century Gothic" w:cs="Calibri"/>
          <w:sz w:val="20"/>
          <w:szCs w:val="20"/>
          <w:lang w:val="en-GB"/>
        </w:rPr>
        <w:t xml:space="preserve">                   </w:t>
      </w:r>
      <w:r>
        <w:rPr>
          <w:rFonts w:ascii="Century Gothic" w:hAnsi="Century Gothic" w:cs="Calibri"/>
          <w:sz w:val="20"/>
          <w:szCs w:val="20"/>
          <w:lang w:val="en-GB"/>
        </w:rPr>
        <w:tab/>
      </w:r>
      <w:r>
        <w:rPr>
          <w:rFonts w:ascii="Century Gothic" w:hAnsi="Century Gothic" w:cs="Calibri"/>
          <w:sz w:val="20"/>
          <w:szCs w:val="20"/>
          <w:lang w:val="en-GB"/>
        </w:rPr>
        <w:tab/>
      </w:r>
      <w:r>
        <w:rPr>
          <w:rFonts w:ascii="Century Gothic" w:hAnsi="Century Gothic" w:cs="Calibri"/>
          <w:sz w:val="20"/>
          <w:szCs w:val="20"/>
          <w:lang w:val="en-GB"/>
        </w:rPr>
        <w:tab/>
      </w:r>
      <w:r>
        <w:rPr>
          <w:rFonts w:ascii="Century Gothic" w:hAnsi="Century Gothic" w:cs="Calibri"/>
          <w:sz w:val="20"/>
          <w:szCs w:val="20"/>
          <w:lang w:val="en-GB"/>
        </w:rPr>
        <w:tab/>
      </w:r>
      <w:r>
        <w:rPr>
          <w:rFonts w:ascii="Century Gothic" w:hAnsi="Century Gothic" w:cs="Calibri"/>
          <w:sz w:val="20"/>
          <w:szCs w:val="20"/>
          <w:lang w:val="en-GB"/>
        </w:rPr>
        <w:tab/>
      </w:r>
      <w:r>
        <w:rPr>
          <w:rFonts w:ascii="Century Gothic" w:hAnsi="Century Gothic" w:cs="Calibri"/>
          <w:sz w:val="20"/>
          <w:szCs w:val="20"/>
          <w:lang w:val="en-GB"/>
        </w:rPr>
        <w:tab/>
      </w:r>
      <w:r>
        <w:rPr>
          <w:rFonts w:ascii="Century Gothic" w:hAnsi="Century Gothic" w:cs="Calibri"/>
          <w:sz w:val="20"/>
          <w:szCs w:val="20"/>
          <w:lang w:val="en-GB"/>
        </w:rPr>
        <w:tab/>
      </w:r>
      <w:r w:rsidRPr="00822498">
        <w:rPr>
          <w:rFonts w:ascii="Century Gothic" w:hAnsi="Century Gothic" w:cs="Calibri"/>
          <w:sz w:val="20"/>
          <w:szCs w:val="20"/>
          <w:lang w:val="en-GB"/>
        </w:rPr>
        <w:t xml:space="preserve">    </w:t>
      </w:r>
      <w:r>
        <w:rPr>
          <w:rFonts w:ascii="Century Gothic" w:hAnsi="Century Gothic" w:cs="Calibri"/>
          <w:sz w:val="20"/>
          <w:szCs w:val="20"/>
        </w:rPr>
        <w:t>__________</w:t>
      </w:r>
      <w:r w:rsidRPr="004E209C">
        <w:rPr>
          <w:rFonts w:ascii="Century Gothic" w:hAnsi="Century Gothic" w:cs="Calibri"/>
          <w:sz w:val="20"/>
          <w:szCs w:val="20"/>
        </w:rPr>
        <w:t>___________________</w:t>
      </w:r>
    </w:p>
    <w:sectPr w:rsidR="00377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3"/>
    <w:rsid w:val="00377D5A"/>
    <w:rsid w:val="00E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D3DA"/>
  <w15:chartTrackingRefBased/>
  <w15:docId w15:val="{0E33B7E1-74C9-49BE-BF25-E0FD25C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E005B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-Poppins8">
    <w:name w:val="Intestazione - Poppins8"/>
    <w:basedOn w:val="Normale"/>
    <w:link w:val="Intestazione-Poppins8Carattere"/>
    <w:qFormat/>
    <w:rsid w:val="00E005B3"/>
    <w:pPr>
      <w:spacing w:line="360" w:lineRule="auto"/>
    </w:pPr>
    <w:rPr>
      <w:rFonts w:ascii="Poppins" w:hAnsi="Poppins" w:cs="Poppins"/>
      <w:color w:val="000000"/>
      <w:sz w:val="16"/>
      <w:szCs w:val="16"/>
    </w:rPr>
  </w:style>
  <w:style w:type="character" w:customStyle="1" w:styleId="Intestazione-Poppins8Carattere">
    <w:name w:val="Intestazione - Poppins8 Carattere"/>
    <w:basedOn w:val="Carpredefinitoparagrafo"/>
    <w:link w:val="Intestazione-Poppins8"/>
    <w:rsid w:val="00E005B3"/>
    <w:rPr>
      <w:rFonts w:ascii="Poppins" w:eastAsiaTheme="minorEastAsia" w:hAnsi="Poppins" w:cs="Poppins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 Polizzo</dc:creator>
  <cp:keywords/>
  <dc:description/>
  <cp:lastModifiedBy>Ylenia  Polizzo</cp:lastModifiedBy>
  <cp:revision>1</cp:revision>
  <dcterms:created xsi:type="dcterms:W3CDTF">2023-03-21T14:09:00Z</dcterms:created>
  <dcterms:modified xsi:type="dcterms:W3CDTF">2023-03-21T14:10:00Z</dcterms:modified>
</cp:coreProperties>
</file>